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09" w:rsidRDefault="00C225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2509" w:rsidRDefault="00C225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25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2509" w:rsidRDefault="00C22509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2509" w:rsidRDefault="00C22509">
            <w:pPr>
              <w:pStyle w:val="ConsPlusNormal"/>
              <w:jc w:val="right"/>
            </w:pPr>
            <w:r>
              <w:t>N 204</w:t>
            </w:r>
          </w:p>
        </w:tc>
      </w:tr>
    </w:tbl>
    <w:p w:rsidR="00C22509" w:rsidRDefault="00C225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509" w:rsidRDefault="00C22509">
      <w:pPr>
        <w:pStyle w:val="ConsPlusNormal"/>
        <w:jc w:val="both"/>
      </w:pPr>
    </w:p>
    <w:p w:rsidR="00C22509" w:rsidRDefault="00C22509">
      <w:pPr>
        <w:pStyle w:val="ConsPlusTitle"/>
        <w:jc w:val="center"/>
      </w:pPr>
      <w:r>
        <w:t>УКАЗ</w:t>
      </w:r>
    </w:p>
    <w:p w:rsidR="00C22509" w:rsidRDefault="00C22509">
      <w:pPr>
        <w:pStyle w:val="ConsPlusTitle"/>
        <w:jc w:val="both"/>
      </w:pPr>
    </w:p>
    <w:p w:rsidR="00C22509" w:rsidRDefault="00C22509">
      <w:pPr>
        <w:pStyle w:val="ConsPlusTitle"/>
        <w:jc w:val="center"/>
      </w:pPr>
      <w:r>
        <w:t>ПРЕЗИДЕНТА РОССИЙСКОЙ ФЕДЕРАЦИИ</w:t>
      </w:r>
    </w:p>
    <w:p w:rsidR="00C22509" w:rsidRDefault="00C22509">
      <w:pPr>
        <w:pStyle w:val="ConsPlusTitle"/>
        <w:jc w:val="both"/>
      </w:pPr>
    </w:p>
    <w:p w:rsidR="00C22509" w:rsidRDefault="00C22509">
      <w:pPr>
        <w:pStyle w:val="ConsPlusTitle"/>
        <w:jc w:val="center"/>
      </w:pPr>
      <w:r>
        <w:t>О НАЦИОНАЛЬНЫХ ЦЕЛЯХ И СТРАТЕГИЧЕСКИХ ЗАДАЧАХ</w:t>
      </w:r>
    </w:p>
    <w:p w:rsidR="00C22509" w:rsidRDefault="00C22509">
      <w:pPr>
        <w:pStyle w:val="ConsPlusTitle"/>
        <w:jc w:val="center"/>
      </w:pPr>
      <w:r>
        <w:t>РАЗВИТИЯ РОССИЙСКОЙ ФЕДЕРАЦИИ НА ПЕРИОД ДО 2024 ГОДА</w:t>
      </w:r>
    </w:p>
    <w:p w:rsidR="00C22509" w:rsidRDefault="00C225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2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09" w:rsidRDefault="00C225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09" w:rsidRDefault="00C225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09" w:rsidRDefault="00C225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509" w:rsidRDefault="00C225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19.07.2018 </w:t>
            </w:r>
            <w:hyperlink r:id="rId5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C22509" w:rsidRDefault="00C225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6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09" w:rsidRDefault="00C22509">
            <w:pPr>
              <w:pStyle w:val="ConsPlusNormal"/>
            </w:pPr>
          </w:p>
        </w:tc>
      </w:tr>
    </w:tbl>
    <w:p w:rsidR="00C22509" w:rsidRDefault="00C22509">
      <w:pPr>
        <w:pStyle w:val="ConsPlusNormal"/>
        <w:jc w:val="both"/>
      </w:pPr>
    </w:p>
    <w:p w:rsidR="00C22509" w:rsidRDefault="00C22509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C22509" w:rsidRDefault="00C22509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Утратил силу. - </w:t>
      </w:r>
      <w:hyperlink r:id="rId7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8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9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0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C22509" w:rsidRDefault="00C22509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демография;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образование;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экология;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наука;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lastRenderedPageBreak/>
        <w:t>культура;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2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>
        <w:lastRenderedPageBreak/>
        <w:t>обучения предметной области "Технология";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3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2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09" w:rsidRDefault="00C225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09" w:rsidRDefault="00C225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09" w:rsidRDefault="00C225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2509" w:rsidRDefault="00C22509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09" w:rsidRDefault="00C22509">
            <w:pPr>
              <w:pStyle w:val="ConsPlusNormal"/>
            </w:pPr>
          </w:p>
        </w:tc>
      </w:tr>
    </w:tbl>
    <w:p w:rsidR="00C22509" w:rsidRDefault="00C22509">
      <w:pPr>
        <w:pStyle w:val="ConsPlusNormal"/>
        <w:spacing w:before="280"/>
        <w:ind w:firstLine="540"/>
        <w:jc w:val="both"/>
      </w:pPr>
      <w:r>
        <w:t xml:space="preserve">формирование комплексной системы обращения с твердыми коммунальными отходами, </w:t>
      </w:r>
      <w:r>
        <w:lastRenderedPageBreak/>
        <w:t>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сокращение нормативно-правовых и административных ограничений, препятствующих росту </w:t>
      </w:r>
      <w:r>
        <w:lastRenderedPageBreak/>
        <w:t>производительности труда, а также замещение устаревших и непроизводительных рабочих мест;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lastRenderedPageBreak/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е) создания виртуальных концертных залов не менее чем в 500 городах Российской </w:t>
      </w:r>
      <w:r>
        <w:lastRenderedPageBreak/>
        <w:t>Федерации;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</w:t>
      </w:r>
      <w:r>
        <w:lastRenderedPageBreak/>
        <w:t>обеспечить: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7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8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lastRenderedPageBreak/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C22509" w:rsidRDefault="00C22509">
      <w:pPr>
        <w:pStyle w:val="ConsPlusNormal"/>
        <w:spacing w:before="220"/>
        <w:ind w:firstLine="540"/>
        <w:jc w:val="both"/>
      </w:pPr>
      <w:r>
        <w:lastRenderedPageBreak/>
        <w:t>17. Настоящий Указ вступает в силу со дня его официального опубликования.</w:t>
      </w:r>
    </w:p>
    <w:p w:rsidR="00C22509" w:rsidRDefault="00C22509">
      <w:pPr>
        <w:pStyle w:val="ConsPlusNormal"/>
        <w:jc w:val="both"/>
      </w:pPr>
    </w:p>
    <w:p w:rsidR="00C22509" w:rsidRDefault="00C22509">
      <w:pPr>
        <w:pStyle w:val="ConsPlusNormal"/>
        <w:jc w:val="right"/>
      </w:pPr>
      <w:r>
        <w:t>Президент</w:t>
      </w:r>
    </w:p>
    <w:p w:rsidR="00C22509" w:rsidRDefault="00C22509">
      <w:pPr>
        <w:pStyle w:val="ConsPlusNormal"/>
        <w:jc w:val="right"/>
      </w:pPr>
      <w:r>
        <w:t>Российской Федерации</w:t>
      </w:r>
    </w:p>
    <w:p w:rsidR="00C22509" w:rsidRDefault="00C22509">
      <w:pPr>
        <w:pStyle w:val="ConsPlusNormal"/>
        <w:jc w:val="right"/>
      </w:pPr>
      <w:r>
        <w:t>В.ПУТИН</w:t>
      </w:r>
    </w:p>
    <w:p w:rsidR="00C22509" w:rsidRDefault="00C22509">
      <w:pPr>
        <w:pStyle w:val="ConsPlusNormal"/>
      </w:pPr>
      <w:r>
        <w:t>Москва, Кремль</w:t>
      </w:r>
    </w:p>
    <w:p w:rsidR="00C22509" w:rsidRDefault="00C22509">
      <w:pPr>
        <w:pStyle w:val="ConsPlusNormal"/>
        <w:spacing w:before="220"/>
      </w:pPr>
      <w:r>
        <w:t>7 мая 2018 года</w:t>
      </w:r>
    </w:p>
    <w:p w:rsidR="00C22509" w:rsidRDefault="00C22509">
      <w:pPr>
        <w:pStyle w:val="ConsPlusNormal"/>
        <w:spacing w:before="220"/>
      </w:pPr>
      <w:r>
        <w:t>N 204</w:t>
      </w:r>
    </w:p>
    <w:p w:rsidR="00C22509" w:rsidRDefault="00C22509">
      <w:pPr>
        <w:pStyle w:val="ConsPlusNormal"/>
        <w:jc w:val="both"/>
      </w:pPr>
    </w:p>
    <w:p w:rsidR="00C22509" w:rsidRDefault="00C22509">
      <w:pPr>
        <w:pStyle w:val="ConsPlusNormal"/>
        <w:jc w:val="both"/>
      </w:pPr>
    </w:p>
    <w:p w:rsidR="00C22509" w:rsidRDefault="00C225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160" w:rsidRDefault="00C22509">
      <w:bookmarkStart w:id="1" w:name="_GoBack"/>
      <w:bookmarkEnd w:id="1"/>
    </w:p>
    <w:sectPr w:rsidR="006F4160" w:rsidSect="0061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09"/>
    <w:rsid w:val="006C16FD"/>
    <w:rsid w:val="00A4568B"/>
    <w:rsid w:val="00B45272"/>
    <w:rsid w:val="00C22509"/>
    <w:rsid w:val="00E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F427-1B5C-49C9-BB77-DE8EA820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5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5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5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EC517E8FB0AEB20A384873F51796B61D648800CCFEF7C05D20A0C9641DA31CC13C5A32E6B9A9C194434A2501DF82DA11E011FDB4D0A8CcBlFI" TargetMode="External"/><Relationship Id="rId13" Type="http://schemas.openxmlformats.org/officeDocument/2006/relationships/hyperlink" Target="consultantplus://offline/ref=D56EC517E8FB0AEB20A384873F51796B61DF4C8D0ACDEF7C05D20A0C9641DA31CC13C5A32E6B9A9D1F4434A2501DF82DA11E011FDB4D0A8CcBlFI" TargetMode="External"/><Relationship Id="rId18" Type="http://schemas.openxmlformats.org/officeDocument/2006/relationships/hyperlink" Target="consultantplus://offline/ref=D56EC517E8FB0AEB20A384873F51796B61D6478F0FCEEF7C05D20A0C9641DA31CC13C5A32E6B9A9D1D4434A2501DF82DA11E011FDB4D0A8CcBlF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56EC517E8FB0AEB20A384873F51796B61D3488109CAEF7C05D20A0C9641DA31CC13C5A32E6B9A99194434A2501DF82DA11E011FDB4D0A8CcBlFI" TargetMode="External"/><Relationship Id="rId12" Type="http://schemas.openxmlformats.org/officeDocument/2006/relationships/hyperlink" Target="consultantplus://offline/ref=D56EC517E8FB0AEB20A384873F51796B63D24E8F0ACCEF7C05D20A0C9641DA31CC13C5A32E6B9B9E184434A2501DF82DA11E011FDB4D0A8CcBlFI" TargetMode="External"/><Relationship Id="rId17" Type="http://schemas.openxmlformats.org/officeDocument/2006/relationships/hyperlink" Target="consultantplus://offline/ref=D56EC517E8FB0AEB20A384873F51796B66D4478A0ACCEF7C05D20A0C9641DA31CC13C5A32E6B9A9C124434A2501DF82DA11E011FDB4D0A8CcBl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6EC517E8FB0AEB20A384873F51796B61D447800EC9EF7C05D20A0C9641DA31DE139DAF2F62849C1F5162F316c4lB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EC517E8FB0AEB20A384873F51796B61D3488109CAEF7C05D20A0C9641DA31CC13C5A32E6B9A99194434A2501DF82DA11E011FDB4D0A8CcBlFI" TargetMode="External"/><Relationship Id="rId11" Type="http://schemas.openxmlformats.org/officeDocument/2006/relationships/hyperlink" Target="consultantplus://offline/ref=D56EC517E8FB0AEB20A384873F51796B61DF4E890DC8EF7C05D20A0C9641DA31CC13C5A32E6B9A9D1C4434A2501DF82DA11E011FDB4D0A8CcBlFI" TargetMode="External"/><Relationship Id="rId5" Type="http://schemas.openxmlformats.org/officeDocument/2006/relationships/hyperlink" Target="consultantplus://offline/ref=D56EC517E8FB0AEB20A384873F51796B61DF4E890DC8EF7C05D20A0C9641DA31CC13C5A32E6B9A9D1C4434A2501DF82DA11E011FDB4D0A8CcBlFI" TargetMode="External"/><Relationship Id="rId15" Type="http://schemas.openxmlformats.org/officeDocument/2006/relationships/hyperlink" Target="consultantplus://offline/ref=D56EC517E8FB0AEB20A384873F51796B60D1478D0ECBEF7C05D20A0C9641DA31DE139DAF2F62849C1F5162F316c4lBI" TargetMode="External"/><Relationship Id="rId10" Type="http://schemas.openxmlformats.org/officeDocument/2006/relationships/hyperlink" Target="consultantplus://offline/ref=D56EC517E8FB0AEB20A384873F51796B61D74F8A0ECCEF7C05D20A0C9641DA31CC13C5A32E6B9A9C1A4434A2501DF82DA11E011FDB4D0A8CcBlFI" TargetMode="External"/><Relationship Id="rId19" Type="http://schemas.openxmlformats.org/officeDocument/2006/relationships/hyperlink" Target="consultantplus://offline/ref=D56EC517E8FB0AEB20A384873F51796B61D3488109CAEF7C05D20A0C9641DA31CC13C5A32E6B9A99194434A2501DF82DA11E011FDB4D0A8CcBl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6EC517E8FB0AEB20A384873F51796B61D647890DCBEF7C05D20A0C9641DA31DE139DAF2F62849C1F5162F316c4lBI" TargetMode="External"/><Relationship Id="rId14" Type="http://schemas.openxmlformats.org/officeDocument/2006/relationships/hyperlink" Target="consultantplus://offline/ref=D56EC517E8FB0AEB20A384873F51796B66D54C8E0CCDEF7C05D20A0C9641DA31CC13C5A32E6B9A9C1C4434A2501DF82DA11E011FDB4D0A8CcB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Долчун Сергеевна</dc:creator>
  <cp:keywords/>
  <dc:description/>
  <cp:lastModifiedBy>Ондар Долчун Сергеевна</cp:lastModifiedBy>
  <cp:revision>1</cp:revision>
  <dcterms:created xsi:type="dcterms:W3CDTF">2023-04-19T08:37:00Z</dcterms:created>
  <dcterms:modified xsi:type="dcterms:W3CDTF">2023-04-19T08:38:00Z</dcterms:modified>
</cp:coreProperties>
</file>